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C8" w:rsidRDefault="000141C8" w:rsidP="000141C8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141C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Структура и органы управления учреждением</w:t>
      </w:r>
    </w:p>
    <w:p w:rsidR="000141C8" w:rsidRPr="00090E71" w:rsidRDefault="000141C8" w:rsidP="000141C8">
      <w:pPr>
        <w:pStyle w:val="a5"/>
        <w:jc w:val="both"/>
        <w:rPr>
          <w:color w:val="000000" w:themeColor="text1"/>
          <w:sz w:val="28"/>
        </w:rPr>
      </w:pPr>
      <w:r w:rsidRPr="00090E71">
        <w:rPr>
          <w:color w:val="000000" w:themeColor="text1"/>
          <w:sz w:val="28"/>
        </w:rPr>
        <w:t xml:space="preserve"> 1.Управление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от 29.12.2012 №273-ФЗ «Об образовании в Российской Федерации». </w:t>
      </w:r>
    </w:p>
    <w:p w:rsidR="007A6CB8" w:rsidRPr="00090E71" w:rsidRDefault="007A6CB8" w:rsidP="000141C8">
      <w:pPr>
        <w:pStyle w:val="a5"/>
        <w:jc w:val="both"/>
        <w:rPr>
          <w:color w:val="000000" w:themeColor="text1"/>
          <w:sz w:val="28"/>
        </w:rPr>
      </w:pPr>
      <w:r w:rsidRPr="00090E71">
        <w:rPr>
          <w:color w:val="000000" w:themeColor="text1"/>
          <w:sz w:val="28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D121C9" w:rsidRPr="00090E71" w:rsidRDefault="000141C8" w:rsidP="000141C8">
      <w:pPr>
        <w:pStyle w:val="a5"/>
        <w:jc w:val="both"/>
        <w:rPr>
          <w:color w:val="000000" w:themeColor="text1"/>
          <w:sz w:val="28"/>
        </w:rPr>
      </w:pPr>
      <w:r w:rsidRPr="00090E71">
        <w:rPr>
          <w:color w:val="000000" w:themeColor="text1"/>
          <w:sz w:val="28"/>
        </w:rPr>
        <w:t xml:space="preserve">3.Единоличным исполнительным органом образовательной организации является </w:t>
      </w:r>
      <w:r w:rsidR="009339F8" w:rsidRPr="00090E71">
        <w:rPr>
          <w:color w:val="000000" w:themeColor="text1"/>
          <w:sz w:val="28"/>
        </w:rPr>
        <w:t>директор,</w:t>
      </w:r>
      <w:r w:rsidRPr="00090E71">
        <w:rPr>
          <w:color w:val="000000" w:themeColor="text1"/>
          <w:sz w:val="28"/>
        </w:rPr>
        <w:t xml:space="preserve"> который осуществляет текущее руководство деятельностью образовательной организации.</w:t>
      </w:r>
    </w:p>
    <w:p w:rsidR="000141C8" w:rsidRPr="000141C8" w:rsidRDefault="00D121C9" w:rsidP="009339F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</w:pPr>
      <w:r w:rsidRPr="00D121C9"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="009339F8" w:rsidRPr="009339F8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Коллегиальные органы управления:</w:t>
      </w:r>
      <w:r w:rsidR="000141C8" w:rsidRPr="000141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141C8" w:rsidRPr="000141C8" w:rsidRDefault="000141C8" w:rsidP="00014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41C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-Педагогический совет </w:t>
      </w:r>
    </w:p>
    <w:p w:rsidR="000141C8" w:rsidRPr="000141C8" w:rsidRDefault="000141C8" w:rsidP="00014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41C8">
        <w:rPr>
          <w:rFonts w:ascii="Times New Roman" w:eastAsia="Times New Roman" w:hAnsi="Times New Roman" w:cs="Times New Roman"/>
          <w:sz w:val="28"/>
          <w:szCs w:val="24"/>
          <w:lang w:eastAsia="ru-RU"/>
        </w:rPr>
        <w:t>-Методический совет </w:t>
      </w:r>
    </w:p>
    <w:p w:rsidR="000141C8" w:rsidRPr="009339F8" w:rsidRDefault="000141C8" w:rsidP="000141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41C8">
        <w:rPr>
          <w:rFonts w:ascii="Times New Roman" w:eastAsia="Times New Roman" w:hAnsi="Times New Roman" w:cs="Times New Roman"/>
          <w:sz w:val="28"/>
          <w:szCs w:val="24"/>
          <w:lang w:eastAsia="ru-RU"/>
        </w:rPr>
        <w:t>-Родительский Комитет </w:t>
      </w:r>
    </w:p>
    <w:p w:rsidR="000141C8" w:rsidRDefault="009339F8" w:rsidP="00D12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39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0141C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Общее собрание трудового коллектива</w:t>
      </w:r>
    </w:p>
    <w:p w:rsidR="00D121C9" w:rsidRDefault="00D121C9" w:rsidP="00D12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 Руководители структурных подразделений: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6"/>
        <w:gridCol w:w="5683"/>
      </w:tblGrid>
      <w:tr w:rsidR="00D121C9" w:rsidRPr="00D121C9" w:rsidTr="0088377A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Default="00D121C9" w:rsidP="0088377A">
            <w:pPr>
              <w:pStyle w:val="a5"/>
              <w:rPr>
                <w:sz w:val="28"/>
              </w:rPr>
            </w:pPr>
            <w:r w:rsidRPr="00D121C9">
              <w:rPr>
                <w:sz w:val="28"/>
              </w:rPr>
              <w:t>Директор</w:t>
            </w:r>
          </w:p>
          <w:p w:rsidR="00641BB5" w:rsidRPr="00D121C9" w:rsidRDefault="00641BB5" w:rsidP="0088377A">
            <w:pPr>
              <w:pStyle w:val="a5"/>
              <w:rPr>
                <w:sz w:val="28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5" w:rsidRPr="00641BB5" w:rsidRDefault="00D121C9" w:rsidP="0088377A">
            <w:pPr>
              <w:pStyle w:val="a5"/>
              <w:rPr>
                <w:sz w:val="28"/>
              </w:rPr>
            </w:pPr>
            <w:r w:rsidRPr="00D121C9">
              <w:rPr>
                <w:bCs/>
                <w:sz w:val="28"/>
              </w:rPr>
              <w:t xml:space="preserve">Чуков </w:t>
            </w:r>
            <w:proofErr w:type="spellStart"/>
            <w:r w:rsidRPr="00D121C9">
              <w:rPr>
                <w:bCs/>
                <w:sz w:val="28"/>
              </w:rPr>
              <w:t>Ильдус</w:t>
            </w:r>
            <w:proofErr w:type="spellEnd"/>
            <w:r w:rsidRPr="00D121C9">
              <w:rPr>
                <w:bCs/>
                <w:sz w:val="28"/>
              </w:rPr>
              <w:t xml:space="preserve"> </w:t>
            </w:r>
            <w:proofErr w:type="spellStart"/>
            <w:r w:rsidRPr="00D121C9">
              <w:rPr>
                <w:bCs/>
                <w:sz w:val="28"/>
              </w:rPr>
              <w:t>Ирекович</w:t>
            </w:r>
            <w:proofErr w:type="spellEnd"/>
            <w:r w:rsidRPr="00D121C9">
              <w:rPr>
                <w:sz w:val="28"/>
              </w:rPr>
              <w:t>, о</w:t>
            </w:r>
            <w:r w:rsidR="00641BB5">
              <w:rPr>
                <w:sz w:val="28"/>
              </w:rPr>
              <w:t>бразование высшее физкультурное</w:t>
            </w:r>
          </w:p>
        </w:tc>
      </w:tr>
      <w:tr w:rsidR="00D121C9" w:rsidRPr="00D121C9" w:rsidTr="0088377A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Pr="00D121C9" w:rsidRDefault="00D121C9" w:rsidP="0088377A">
            <w:pPr>
              <w:pStyle w:val="a5"/>
              <w:jc w:val="both"/>
              <w:rPr>
                <w:sz w:val="28"/>
              </w:rPr>
            </w:pPr>
            <w:r w:rsidRPr="00D121C9">
              <w:rPr>
                <w:sz w:val="28"/>
              </w:rPr>
              <w:t>Заместитель директора по учебно-спортивной работе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Default="00D121C9" w:rsidP="0088377A">
            <w:pPr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Мухаметзянова</w:t>
            </w:r>
            <w:proofErr w:type="spellEnd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Наталия Викторовна, об</w:t>
            </w:r>
            <w:r w:rsidR="00641BB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разование высшее физкультурное</w:t>
            </w:r>
          </w:p>
          <w:p w:rsidR="00641BB5" w:rsidRPr="00D121C9" w:rsidRDefault="00641BB5" w:rsidP="0088377A">
            <w:pPr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121C9" w:rsidRPr="00D121C9" w:rsidTr="0088377A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BB5" w:rsidRPr="00D121C9" w:rsidRDefault="00D121C9" w:rsidP="0088377A">
            <w:pPr>
              <w:pStyle w:val="a5"/>
              <w:jc w:val="both"/>
              <w:rPr>
                <w:sz w:val="28"/>
              </w:rPr>
            </w:pPr>
            <w:r w:rsidRPr="00D121C9">
              <w:rPr>
                <w:sz w:val="28"/>
              </w:rPr>
              <w:t>Заместитель директора по эксплуатации спортивного оборудования (спортивного сооружения, объекта спорта)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Pr="00D121C9" w:rsidRDefault="00D121C9" w:rsidP="0088377A">
            <w:pPr>
              <w:pStyle w:val="a5"/>
              <w:rPr>
                <w:bCs/>
                <w:sz w:val="28"/>
              </w:rPr>
            </w:pPr>
            <w:r w:rsidRPr="00D121C9">
              <w:rPr>
                <w:sz w:val="28"/>
              </w:rPr>
              <w:t xml:space="preserve">Закиров Ильнар </w:t>
            </w:r>
            <w:proofErr w:type="spellStart"/>
            <w:r w:rsidRPr="00D121C9">
              <w:rPr>
                <w:sz w:val="28"/>
              </w:rPr>
              <w:t>Хаметович</w:t>
            </w:r>
            <w:proofErr w:type="spellEnd"/>
            <w:r w:rsidRPr="00D121C9">
              <w:rPr>
                <w:sz w:val="28"/>
              </w:rPr>
              <w:t xml:space="preserve">, образование </w:t>
            </w:r>
            <w:r w:rsidR="00641BB5">
              <w:rPr>
                <w:sz w:val="28"/>
              </w:rPr>
              <w:t>высшее экономическое</w:t>
            </w:r>
          </w:p>
        </w:tc>
      </w:tr>
      <w:tr w:rsidR="00D121C9" w:rsidRPr="00D121C9" w:rsidTr="0088377A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Pr="00D121C9" w:rsidRDefault="00D121C9" w:rsidP="0088377A">
            <w:pPr>
              <w:pStyle w:val="a5"/>
              <w:jc w:val="both"/>
              <w:rPr>
                <w:sz w:val="28"/>
              </w:rPr>
            </w:pPr>
            <w:r w:rsidRPr="00D121C9">
              <w:rPr>
                <w:sz w:val="28"/>
              </w:rPr>
              <w:t xml:space="preserve">Инструктор-методист 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Default="00D121C9" w:rsidP="0088377A">
            <w:pPr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Тукаева</w:t>
            </w:r>
            <w:proofErr w:type="spellEnd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Гульназ</w:t>
            </w:r>
            <w:proofErr w:type="spellEnd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Рашитовна</w:t>
            </w:r>
            <w:proofErr w:type="spellEnd"/>
            <w:r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, о</w:t>
            </w:r>
            <w:r w:rsidR="00641BB5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бразование высшее физкультурное</w:t>
            </w:r>
          </w:p>
          <w:p w:rsidR="00641BB5" w:rsidRPr="00D121C9" w:rsidRDefault="00641BB5" w:rsidP="0088377A">
            <w:pPr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D121C9" w:rsidRPr="00D121C9" w:rsidTr="0088377A"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Pr="00D121C9" w:rsidRDefault="00D121C9" w:rsidP="0088377A">
            <w:pPr>
              <w:pStyle w:val="a5"/>
              <w:jc w:val="both"/>
              <w:rPr>
                <w:sz w:val="28"/>
              </w:rPr>
            </w:pPr>
            <w:r w:rsidRPr="00D121C9">
              <w:rPr>
                <w:sz w:val="28"/>
              </w:rPr>
              <w:t>Инструктор по спорту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1C9" w:rsidRDefault="00DA0390" w:rsidP="0088377A">
            <w:pPr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Миронова Татьяна Петровна</w:t>
            </w:r>
            <w:r w:rsidR="00D121C9" w:rsidRPr="00D121C9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, образование 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высшее педагогическое</w:t>
            </w:r>
            <w:bookmarkStart w:id="0" w:name="_GoBack"/>
            <w:bookmarkEnd w:id="0"/>
          </w:p>
          <w:p w:rsidR="00641BB5" w:rsidRPr="00D121C9" w:rsidRDefault="00641BB5" w:rsidP="0088377A">
            <w:pPr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D121C9" w:rsidRDefault="00D121C9" w:rsidP="00D121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B7061" w:rsidRDefault="005B7061"/>
    <w:sectPr w:rsidR="005B7061" w:rsidSect="00126F82">
      <w:type w:val="continuous"/>
      <w:pgSz w:w="11906" w:h="16838"/>
      <w:pgMar w:top="958" w:right="1134" w:bottom="567" w:left="1134" w:header="6" w:footer="0" w:gutter="0"/>
      <w:cols w:space="708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drawingGridHorizontalSpacing w:val="13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ED"/>
    <w:rsid w:val="000141C8"/>
    <w:rsid w:val="00090E71"/>
    <w:rsid w:val="00126F82"/>
    <w:rsid w:val="00473115"/>
    <w:rsid w:val="005B7061"/>
    <w:rsid w:val="00641BB5"/>
    <w:rsid w:val="007A6CB8"/>
    <w:rsid w:val="009339F8"/>
    <w:rsid w:val="00C2150F"/>
    <w:rsid w:val="00D121C9"/>
    <w:rsid w:val="00D512ED"/>
    <w:rsid w:val="00DA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C2486-D723-40AE-9C5A-038EE849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01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41C8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1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141C8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141C8"/>
    <w:rPr>
      <w:color w:val="800080" w:themeColor="followedHyperlink"/>
      <w:u w:val="single"/>
    </w:rPr>
  </w:style>
  <w:style w:type="character" w:customStyle="1" w:styleId="a6">
    <w:name w:val="Без интервала Знак"/>
    <w:link w:val="a5"/>
    <w:uiPriority w:val="1"/>
    <w:locked/>
    <w:rsid w:val="00D121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121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12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2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1A75D-CA46-4A97-B8B7-E10A97EE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2024-03-05T08:01:00Z</dcterms:created>
  <dcterms:modified xsi:type="dcterms:W3CDTF">2026-07-10T07:17:00Z</dcterms:modified>
</cp:coreProperties>
</file>